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FCE" w:rsidRDefault="00161FCE" w:rsidP="00161FCE">
      <w:pPr>
        <w:pStyle w:val="NoSpacing"/>
        <w:jc w:val="center"/>
      </w:pPr>
      <w:r>
        <w:t>Cielo Vista Charter School Bands</w:t>
      </w:r>
    </w:p>
    <w:p w:rsidR="00161FCE" w:rsidRDefault="00161FCE" w:rsidP="00161FCE">
      <w:pPr>
        <w:pStyle w:val="NoSpacing"/>
        <w:jc w:val="center"/>
      </w:pPr>
      <w:r>
        <w:t>Beginning Band</w:t>
      </w:r>
    </w:p>
    <w:p w:rsidR="00161FCE" w:rsidRDefault="00161FCE" w:rsidP="00161FCE">
      <w:pPr>
        <w:pStyle w:val="NoSpacing"/>
        <w:jc w:val="center"/>
      </w:pPr>
      <w:r>
        <w:t>Materials List</w:t>
      </w:r>
    </w:p>
    <w:p w:rsidR="00161FCE" w:rsidRDefault="00161FCE" w:rsidP="00161FCE">
      <w:pPr>
        <w:pStyle w:val="NoSpacing"/>
      </w:pPr>
    </w:p>
    <w:p w:rsidR="00161FCE" w:rsidRDefault="00161FCE" w:rsidP="00161FCE">
      <w:pPr>
        <w:pStyle w:val="NoSpacing"/>
      </w:pPr>
      <w:r>
        <w:t>Woodwinds:</w:t>
      </w:r>
    </w:p>
    <w:p w:rsidR="00161FCE" w:rsidRDefault="00161FCE" w:rsidP="00161FCE">
      <w:pPr>
        <w:pStyle w:val="NoSpacing"/>
      </w:pPr>
      <w:r>
        <w:tab/>
      </w:r>
      <w:r>
        <w:tab/>
        <w:t>Flute</w:t>
      </w:r>
      <w:r>
        <w:tab/>
      </w:r>
      <w:r>
        <w:tab/>
        <w:t>Polishing Cloth</w:t>
      </w:r>
    </w:p>
    <w:p w:rsidR="00161FCE" w:rsidRDefault="00161FCE" w:rsidP="00161FCE">
      <w:pPr>
        <w:pStyle w:val="NoSpacing"/>
      </w:pPr>
      <w:r>
        <w:tab/>
      </w:r>
      <w:r>
        <w:tab/>
      </w:r>
      <w:r>
        <w:tab/>
      </w:r>
      <w:r>
        <w:tab/>
        <w:t>Swab (small piece of soft absorbent material)</w:t>
      </w:r>
    </w:p>
    <w:p w:rsidR="00161FCE" w:rsidRDefault="00161FCE" w:rsidP="00161FCE">
      <w:pPr>
        <w:pStyle w:val="NoSpacing"/>
      </w:pPr>
    </w:p>
    <w:p w:rsidR="00161FCE" w:rsidRDefault="00161FCE" w:rsidP="00161FCE">
      <w:pPr>
        <w:pStyle w:val="NoSpacing"/>
      </w:pPr>
      <w:r>
        <w:tab/>
      </w:r>
      <w:r>
        <w:tab/>
        <w:t>Oboe</w:t>
      </w:r>
      <w:r>
        <w:tab/>
      </w:r>
      <w:r>
        <w:tab/>
        <w:t>2 medium soft reeds</w:t>
      </w:r>
    </w:p>
    <w:p w:rsidR="00161FCE" w:rsidRDefault="00161FCE" w:rsidP="00161FCE">
      <w:pPr>
        <w:pStyle w:val="NoSpacing"/>
      </w:pPr>
      <w:r>
        <w:tab/>
      </w:r>
      <w:r>
        <w:tab/>
      </w:r>
      <w:r>
        <w:tab/>
      </w:r>
      <w:r>
        <w:tab/>
        <w:t>Oboe swab</w:t>
      </w:r>
    </w:p>
    <w:p w:rsidR="00161FCE" w:rsidRDefault="00161FCE" w:rsidP="00161FCE">
      <w:pPr>
        <w:pStyle w:val="NoSpacing"/>
      </w:pPr>
      <w:r>
        <w:tab/>
      </w:r>
      <w:r>
        <w:tab/>
      </w:r>
      <w:r>
        <w:tab/>
      </w:r>
      <w:r>
        <w:tab/>
        <w:t>Cork grease</w:t>
      </w:r>
    </w:p>
    <w:p w:rsidR="00161FCE" w:rsidRDefault="00161FCE" w:rsidP="00161FCE">
      <w:pPr>
        <w:pStyle w:val="NoSpacing"/>
      </w:pPr>
    </w:p>
    <w:p w:rsidR="00161FCE" w:rsidRDefault="00161FCE" w:rsidP="00161FCE">
      <w:pPr>
        <w:pStyle w:val="NoSpacing"/>
      </w:pPr>
      <w:r>
        <w:tab/>
      </w:r>
      <w:r>
        <w:tab/>
        <w:t>Bassoon</w:t>
      </w:r>
      <w:r>
        <w:tab/>
        <w:t>2 medium soft reeds</w:t>
      </w:r>
    </w:p>
    <w:p w:rsidR="00161FCE" w:rsidRDefault="00161FCE" w:rsidP="00161FCE">
      <w:pPr>
        <w:pStyle w:val="NoSpacing"/>
      </w:pPr>
      <w:r>
        <w:tab/>
      </w:r>
      <w:r>
        <w:tab/>
      </w:r>
      <w:r>
        <w:tab/>
      </w:r>
      <w:r>
        <w:tab/>
        <w:t>Bassoon swabs</w:t>
      </w:r>
    </w:p>
    <w:p w:rsidR="00161FCE" w:rsidRDefault="00161FCE" w:rsidP="00161FCE">
      <w:pPr>
        <w:pStyle w:val="NoSpacing"/>
      </w:pPr>
      <w:r>
        <w:tab/>
      </w:r>
      <w:r>
        <w:tab/>
      </w:r>
      <w:r>
        <w:tab/>
      </w:r>
      <w:r>
        <w:tab/>
        <w:t>Cork grease</w:t>
      </w:r>
    </w:p>
    <w:p w:rsidR="00161FCE" w:rsidRDefault="00161FCE" w:rsidP="00161FCE">
      <w:pPr>
        <w:pStyle w:val="NoSpacing"/>
      </w:pPr>
    </w:p>
    <w:p w:rsidR="00161FCE" w:rsidRDefault="00161FCE" w:rsidP="00161FCE">
      <w:pPr>
        <w:pStyle w:val="NoSpacing"/>
      </w:pPr>
      <w:r>
        <w:tab/>
      </w:r>
      <w:r>
        <w:tab/>
        <w:t>Clarinet</w:t>
      </w:r>
      <w:r>
        <w:tab/>
      </w:r>
      <w:r>
        <w:tab/>
      </w:r>
      <w:proofErr w:type="gramStart"/>
      <w:r>
        <w:t>3  #</w:t>
      </w:r>
      <w:proofErr w:type="gramEnd"/>
      <w:r>
        <w:t xml:space="preserve">2 reeds (Van </w:t>
      </w:r>
      <w:proofErr w:type="spellStart"/>
      <w:r>
        <w:t>Doren</w:t>
      </w:r>
      <w:proofErr w:type="spellEnd"/>
      <w:r>
        <w:t>)</w:t>
      </w:r>
    </w:p>
    <w:p w:rsidR="00161FCE" w:rsidRDefault="00161FCE" w:rsidP="00161FCE">
      <w:pPr>
        <w:pStyle w:val="NoSpacing"/>
      </w:pPr>
      <w:r>
        <w:tab/>
      </w:r>
      <w:r>
        <w:tab/>
      </w:r>
      <w:r>
        <w:tab/>
      </w:r>
      <w:r>
        <w:tab/>
        <w:t>Clarinet swab</w:t>
      </w:r>
    </w:p>
    <w:p w:rsidR="00161FCE" w:rsidRDefault="00161FCE" w:rsidP="00161FCE">
      <w:pPr>
        <w:pStyle w:val="NoSpacing"/>
      </w:pPr>
      <w:r>
        <w:tab/>
      </w:r>
      <w:r>
        <w:tab/>
      </w:r>
      <w:r>
        <w:tab/>
      </w:r>
      <w:r>
        <w:tab/>
        <w:t>Cork grease</w:t>
      </w:r>
    </w:p>
    <w:p w:rsidR="00161FCE" w:rsidRDefault="00161FCE" w:rsidP="00161FCE">
      <w:pPr>
        <w:pStyle w:val="NoSpacing"/>
      </w:pPr>
      <w:r>
        <w:tab/>
      </w:r>
      <w:r>
        <w:tab/>
      </w:r>
      <w:r>
        <w:tab/>
      </w:r>
      <w:r>
        <w:tab/>
        <w:t>Reed guard (optional)</w:t>
      </w:r>
    </w:p>
    <w:p w:rsidR="00161FCE" w:rsidRDefault="00161FCE" w:rsidP="00161FCE">
      <w:pPr>
        <w:pStyle w:val="NoSpacing"/>
      </w:pPr>
    </w:p>
    <w:p w:rsidR="00161FCE" w:rsidRDefault="00161FCE" w:rsidP="00161FCE">
      <w:pPr>
        <w:pStyle w:val="NoSpacing"/>
      </w:pPr>
      <w:r>
        <w:tab/>
      </w:r>
      <w:r>
        <w:tab/>
        <w:t>Saxophone</w:t>
      </w:r>
      <w:r>
        <w:tab/>
      </w:r>
      <w:proofErr w:type="gramStart"/>
      <w:r>
        <w:t>3  #</w:t>
      </w:r>
      <w:proofErr w:type="gramEnd"/>
      <w:r>
        <w:t xml:space="preserve">2 reeds (Van </w:t>
      </w:r>
      <w:proofErr w:type="spellStart"/>
      <w:r>
        <w:t>Doren</w:t>
      </w:r>
      <w:proofErr w:type="spellEnd"/>
      <w:r>
        <w:t>)</w:t>
      </w:r>
    </w:p>
    <w:p w:rsidR="00161FCE" w:rsidRDefault="00161FCE" w:rsidP="00161FCE">
      <w:pPr>
        <w:pStyle w:val="NoSpacing"/>
      </w:pPr>
      <w:r>
        <w:tab/>
      </w:r>
      <w:r>
        <w:tab/>
      </w:r>
      <w:r>
        <w:tab/>
      </w:r>
      <w:r>
        <w:tab/>
        <w:t>Saxophone swab</w:t>
      </w:r>
    </w:p>
    <w:p w:rsidR="00161FCE" w:rsidRDefault="00161FCE" w:rsidP="00161FCE">
      <w:pPr>
        <w:pStyle w:val="NoSpacing"/>
      </w:pPr>
      <w:r>
        <w:tab/>
      </w:r>
      <w:r>
        <w:tab/>
      </w:r>
      <w:r>
        <w:tab/>
      </w:r>
      <w:r>
        <w:tab/>
        <w:t>Cork grease</w:t>
      </w:r>
    </w:p>
    <w:p w:rsidR="00161FCE" w:rsidRDefault="00161FCE" w:rsidP="00161FCE">
      <w:pPr>
        <w:pStyle w:val="NoSpacing"/>
      </w:pPr>
      <w:r>
        <w:tab/>
      </w:r>
      <w:r>
        <w:tab/>
      </w:r>
      <w:r>
        <w:tab/>
      </w:r>
      <w:r>
        <w:tab/>
        <w:t>Reed guard (optional)</w:t>
      </w:r>
    </w:p>
    <w:p w:rsidR="00161FCE" w:rsidRDefault="00161FCE" w:rsidP="00161FCE">
      <w:pPr>
        <w:pStyle w:val="NoSpacing"/>
      </w:pPr>
      <w:r>
        <w:t>Brass:</w:t>
      </w:r>
    </w:p>
    <w:p w:rsidR="00161FCE" w:rsidRDefault="00161FCE" w:rsidP="00161FCE">
      <w:pPr>
        <w:pStyle w:val="NoSpacing"/>
      </w:pPr>
      <w:r>
        <w:tab/>
        <w:t>Valve Instruments:</w:t>
      </w:r>
      <w:r>
        <w:tab/>
        <w:t>Trumpet, Horn, Baritone and Tuba</w:t>
      </w:r>
    </w:p>
    <w:p w:rsidR="00161FCE" w:rsidRDefault="00161FCE" w:rsidP="00161FCE">
      <w:pPr>
        <w:pStyle w:val="NoSpacing"/>
      </w:pPr>
    </w:p>
    <w:p w:rsidR="00161FCE" w:rsidRDefault="00161FCE" w:rsidP="00161FCE">
      <w:pPr>
        <w:pStyle w:val="NoSpacing"/>
      </w:pPr>
      <w:r>
        <w:tab/>
      </w:r>
      <w:r>
        <w:tab/>
      </w:r>
      <w:r>
        <w:tab/>
      </w:r>
      <w:r>
        <w:tab/>
        <w:t>Valve/Rotary Oil</w:t>
      </w:r>
    </w:p>
    <w:p w:rsidR="00161FCE" w:rsidRDefault="00161FCE" w:rsidP="00161FCE">
      <w:pPr>
        <w:pStyle w:val="NoSpacing"/>
      </w:pPr>
      <w:r>
        <w:tab/>
      </w:r>
      <w:r>
        <w:tab/>
      </w:r>
      <w:r>
        <w:tab/>
      </w:r>
      <w:r>
        <w:tab/>
        <w:t>Tuning slide grease</w:t>
      </w:r>
    </w:p>
    <w:p w:rsidR="00161FCE" w:rsidRDefault="00161FCE" w:rsidP="00161FCE">
      <w:pPr>
        <w:pStyle w:val="NoSpacing"/>
      </w:pPr>
      <w:r>
        <w:tab/>
      </w:r>
      <w:r>
        <w:tab/>
      </w:r>
      <w:r>
        <w:tab/>
      </w:r>
      <w:r>
        <w:tab/>
        <w:t>Soft cloth</w:t>
      </w:r>
    </w:p>
    <w:p w:rsidR="00161FCE" w:rsidRDefault="00161FCE" w:rsidP="00161FCE">
      <w:pPr>
        <w:pStyle w:val="NoSpacing"/>
      </w:pPr>
      <w:r>
        <w:tab/>
      </w:r>
      <w:r>
        <w:tab/>
      </w:r>
      <w:r>
        <w:tab/>
      </w:r>
      <w:r>
        <w:tab/>
        <w:t>Mouthpiece brush and cleaning snake – needed later</w:t>
      </w:r>
    </w:p>
    <w:p w:rsidR="00161FCE" w:rsidRDefault="00161FCE" w:rsidP="00161FCE">
      <w:pPr>
        <w:pStyle w:val="NoSpacing"/>
      </w:pPr>
    </w:p>
    <w:p w:rsidR="00161FCE" w:rsidRDefault="00161FCE" w:rsidP="00161FCE">
      <w:pPr>
        <w:pStyle w:val="NoSpacing"/>
      </w:pPr>
      <w:r>
        <w:tab/>
      </w:r>
      <w:r>
        <w:tab/>
        <w:t>Trombone</w:t>
      </w:r>
      <w:r>
        <w:tab/>
        <w:t>Slide Oil</w:t>
      </w:r>
    </w:p>
    <w:p w:rsidR="00161FCE" w:rsidRDefault="00161FCE" w:rsidP="00161FCE">
      <w:pPr>
        <w:pStyle w:val="NoSpacing"/>
      </w:pPr>
      <w:r>
        <w:tab/>
      </w:r>
      <w:r>
        <w:tab/>
      </w:r>
      <w:r>
        <w:tab/>
      </w:r>
      <w:r>
        <w:tab/>
        <w:t>Refer to valve instruments after valve oil</w:t>
      </w:r>
    </w:p>
    <w:p w:rsidR="00161FCE" w:rsidRDefault="00161FCE" w:rsidP="00161FCE">
      <w:pPr>
        <w:pStyle w:val="NoSpacing"/>
      </w:pPr>
      <w:r>
        <w:t>Percussion:</w:t>
      </w:r>
    </w:p>
    <w:p w:rsidR="00161FCE" w:rsidRDefault="00161FCE" w:rsidP="00161FCE">
      <w:pPr>
        <w:pStyle w:val="NoSpacing"/>
      </w:pPr>
      <w:r>
        <w:tab/>
        <w:t xml:space="preserve">        Percussion Kit</w:t>
      </w:r>
      <w:r>
        <w:tab/>
        <w:t>Bells and mallets, drum pad, and Vic Firth General Drum Sticks</w:t>
      </w:r>
    </w:p>
    <w:p w:rsidR="00161FCE" w:rsidRDefault="00161FCE" w:rsidP="00161FCE">
      <w:pPr>
        <w:pStyle w:val="NoSpacing"/>
      </w:pPr>
    </w:p>
    <w:p w:rsidR="00161FCE" w:rsidRDefault="00161FCE" w:rsidP="00161FCE">
      <w:pPr>
        <w:pStyle w:val="NoSpacing"/>
      </w:pPr>
      <w:r>
        <w:t xml:space="preserve">All Beginning Band Students will need the </w:t>
      </w:r>
      <w:r>
        <w:rPr>
          <w:u w:val="single"/>
        </w:rPr>
        <w:t>Standard of Excellence – enhanced comprehensive band method</w:t>
      </w:r>
      <w:r>
        <w:t xml:space="preserve"> Book One. This is available at your local music store.</w:t>
      </w:r>
    </w:p>
    <w:p w:rsidR="00161FCE" w:rsidRDefault="00161FCE" w:rsidP="00161FCE">
      <w:pPr>
        <w:pStyle w:val="NoSpacing"/>
      </w:pPr>
    </w:p>
    <w:p w:rsidR="00161FCE" w:rsidRDefault="00161FCE" w:rsidP="00161FCE">
      <w:pPr>
        <w:pStyle w:val="NoSpacing"/>
      </w:pPr>
      <w:r>
        <w:t>If you have any questions, please call or email me. Thank you.</w:t>
      </w:r>
    </w:p>
    <w:p w:rsidR="00161FCE" w:rsidRDefault="00161FCE" w:rsidP="00161FCE">
      <w:pPr>
        <w:pStyle w:val="NoSpacing"/>
      </w:pPr>
    </w:p>
    <w:p w:rsidR="00161FCE" w:rsidRDefault="00161FCE" w:rsidP="00161FCE">
      <w:pPr>
        <w:pStyle w:val="NoSpacing"/>
      </w:pPr>
      <w:r>
        <w:t>Kathleen Smith</w:t>
      </w:r>
    </w:p>
    <w:p w:rsidR="00161FCE" w:rsidRDefault="00161FCE" w:rsidP="00161FCE">
      <w:pPr>
        <w:pStyle w:val="NoSpacing"/>
      </w:pPr>
      <w:r>
        <w:t>Director of Bands</w:t>
      </w:r>
    </w:p>
    <w:p w:rsidR="00161FCE" w:rsidRDefault="00161FCE" w:rsidP="00161FCE">
      <w:pPr>
        <w:pStyle w:val="NoSpacing"/>
      </w:pPr>
      <w:r>
        <w:t>Cielo Vista Charter School</w:t>
      </w:r>
    </w:p>
    <w:p w:rsidR="00161FCE" w:rsidRDefault="00161FCE" w:rsidP="00161FCE">
      <w:pPr>
        <w:pStyle w:val="NoSpacing"/>
      </w:pPr>
      <w:r>
        <w:t>760-416-8250 X- 2028</w:t>
      </w:r>
    </w:p>
    <w:p w:rsidR="00DB26B7" w:rsidRDefault="00161FCE" w:rsidP="00161FCE">
      <w:pPr>
        <w:pStyle w:val="NoSpacing"/>
      </w:pPr>
      <w:r>
        <w:t>Ksmith2@psusd.us</w:t>
      </w:r>
      <w:bookmarkStart w:id="0" w:name="_GoBack"/>
      <w:bookmarkEnd w:id="0"/>
    </w:p>
    <w:sectPr w:rsidR="00DB2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CE"/>
    <w:rsid w:val="00161FCE"/>
    <w:rsid w:val="00DB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52DDED-95A8-4AE8-BF02-0A9861A1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1FCE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965</Characters>
  <Application>Microsoft Office Word</Application>
  <DocSecurity>0</DocSecurity>
  <Lines>8</Lines>
  <Paragraphs>2</Paragraphs>
  <ScaleCrop>false</ScaleCrop>
  <Company>Palm Springs Unified School District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Kathleen (ksmith2@psusd.us)</dc:creator>
  <cp:keywords/>
  <dc:description/>
  <cp:lastModifiedBy>Smith, Kathleen (ksmith2@psusd.us)</cp:lastModifiedBy>
  <cp:revision>1</cp:revision>
  <dcterms:created xsi:type="dcterms:W3CDTF">2018-08-07T17:28:00Z</dcterms:created>
  <dcterms:modified xsi:type="dcterms:W3CDTF">2018-08-07T17:32:00Z</dcterms:modified>
</cp:coreProperties>
</file>